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B8" w:rsidRDefault="005A62B9">
      <w:pPr>
        <w:rPr>
          <w:rFonts w:ascii="Comic Sans MS" w:hAnsi="Comic Sans MS"/>
          <w:b/>
          <w:sz w:val="24"/>
          <w:u w:val="single"/>
        </w:rPr>
      </w:pPr>
      <w:r w:rsidRPr="005A62B9">
        <w:rPr>
          <w:rFonts w:ascii="Comic Sans MS" w:hAnsi="Comic Sans MS"/>
          <w:b/>
          <w:sz w:val="24"/>
          <w:u w:val="single"/>
        </w:rPr>
        <w:t xml:space="preserve">Guided Reading </w:t>
      </w:r>
    </w:p>
    <w:p w:rsidR="005A62B9" w:rsidRDefault="005A62B9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LO: To distinguish between statements of fact and opinion </w:t>
      </w:r>
    </w:p>
    <w:p w:rsidR="005A62B9" w:rsidRDefault="005A62B9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drawing>
          <wp:inline distT="0" distB="0" distL="0" distR="0">
            <wp:extent cx="6507481" cy="865526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63B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137" cy="866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2B9" w:rsidRDefault="005A62B9">
      <w:pPr>
        <w:rPr>
          <w:rFonts w:ascii="Comic Sans MS" w:hAnsi="Comic Sans MS"/>
          <w:b/>
          <w:sz w:val="24"/>
          <w:u w:val="single"/>
        </w:rPr>
      </w:pPr>
    </w:p>
    <w:p w:rsidR="005A62B9" w:rsidRDefault="005A62B9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drawing>
          <wp:inline distT="0" distB="0" distL="0" distR="0">
            <wp:extent cx="6682310" cy="9017876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D50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006" cy="901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2B9" w:rsidRDefault="005A62B9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lastRenderedPageBreak/>
        <w:drawing>
          <wp:inline distT="0" distB="0" distL="0" distR="0">
            <wp:extent cx="6653048" cy="94923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4C5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937" cy="950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2B9" w:rsidRDefault="005A62B9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lastRenderedPageBreak/>
        <w:drawing>
          <wp:inline distT="0" distB="0" distL="0" distR="0">
            <wp:extent cx="6448097" cy="912013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B91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714" cy="913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2B9" w:rsidRDefault="005A62B9">
      <w:pPr>
        <w:rPr>
          <w:rFonts w:ascii="Comic Sans MS" w:hAnsi="Comic Sans MS"/>
          <w:b/>
          <w:sz w:val="24"/>
          <w:u w:val="single"/>
        </w:rPr>
      </w:pPr>
    </w:p>
    <w:p w:rsidR="005A62B9" w:rsidRDefault="005A62B9">
      <w:pPr>
        <w:rPr>
          <w:rFonts w:ascii="Comic Sans MS" w:hAnsi="Comic Sans MS"/>
          <w:b/>
          <w:sz w:val="24"/>
          <w:u w:val="single"/>
        </w:rPr>
      </w:pPr>
    </w:p>
    <w:p w:rsidR="005A62B9" w:rsidRDefault="005A62B9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drawing>
          <wp:inline distT="0" distB="0" distL="0" distR="0">
            <wp:extent cx="6377440" cy="9270124"/>
            <wp:effectExtent l="0" t="0" r="444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3B6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471" cy="929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2B9" w:rsidRDefault="005A62B9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LO: To summarise the main ideas drawn from more than one paragraph</w:t>
      </w:r>
    </w:p>
    <w:p w:rsidR="005A62B9" w:rsidRDefault="005A62B9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drawing>
          <wp:inline distT="0" distB="0" distL="0" distR="0">
            <wp:extent cx="6558455" cy="8808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850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093" cy="879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2B9" w:rsidRDefault="005A62B9">
      <w:pPr>
        <w:rPr>
          <w:rFonts w:ascii="Comic Sans MS" w:hAnsi="Comic Sans MS"/>
          <w:b/>
          <w:sz w:val="24"/>
          <w:u w:val="single"/>
        </w:rPr>
      </w:pPr>
    </w:p>
    <w:p w:rsidR="005A62B9" w:rsidRDefault="005A62B9">
      <w:pPr>
        <w:rPr>
          <w:rFonts w:ascii="Comic Sans MS" w:hAnsi="Comic Sans MS"/>
          <w:b/>
          <w:sz w:val="24"/>
          <w:u w:val="single"/>
        </w:rPr>
      </w:pPr>
    </w:p>
    <w:p w:rsidR="005A62B9" w:rsidRDefault="005A62B9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drawing>
          <wp:inline distT="0" distB="0" distL="0" distR="0">
            <wp:extent cx="6385034" cy="8089704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12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411" cy="809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2B9" w:rsidRDefault="005A62B9">
      <w:pPr>
        <w:rPr>
          <w:rFonts w:ascii="Comic Sans MS" w:hAnsi="Comic Sans MS"/>
          <w:b/>
          <w:sz w:val="24"/>
          <w:u w:val="single"/>
        </w:rPr>
      </w:pPr>
    </w:p>
    <w:p w:rsidR="005A62B9" w:rsidRDefault="005A62B9">
      <w:pPr>
        <w:rPr>
          <w:rFonts w:ascii="Comic Sans MS" w:hAnsi="Comic Sans MS"/>
          <w:b/>
          <w:sz w:val="24"/>
          <w:u w:val="single"/>
        </w:rPr>
      </w:pPr>
    </w:p>
    <w:p w:rsidR="005A62B9" w:rsidRDefault="005A62B9">
      <w:pPr>
        <w:rPr>
          <w:rFonts w:ascii="Comic Sans MS" w:hAnsi="Comic Sans MS"/>
          <w:b/>
          <w:sz w:val="24"/>
          <w:u w:val="single"/>
        </w:rPr>
      </w:pPr>
    </w:p>
    <w:p w:rsidR="005A62B9" w:rsidRDefault="005A62B9">
      <w:pPr>
        <w:rPr>
          <w:rFonts w:ascii="Comic Sans MS" w:hAnsi="Comic Sans MS"/>
          <w:b/>
          <w:sz w:val="24"/>
          <w:u w:val="single"/>
        </w:rPr>
      </w:pPr>
    </w:p>
    <w:p w:rsidR="005A62B9" w:rsidRDefault="005A62B9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drawing>
          <wp:inline distT="0" distB="0" distL="0" distR="0">
            <wp:extent cx="6290441" cy="9047463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848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803" cy="908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2B9" w:rsidRDefault="005A62B9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lastRenderedPageBreak/>
        <w:drawing>
          <wp:inline distT="0" distB="0" distL="0" distR="0">
            <wp:extent cx="6495393" cy="9402538"/>
            <wp:effectExtent l="0" t="0" r="127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A22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608" cy="941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2B9" w:rsidRPr="005A62B9" w:rsidRDefault="005A62B9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lastRenderedPageBreak/>
        <w:drawing>
          <wp:inline distT="0" distB="0" distL="0" distR="0">
            <wp:extent cx="6463862" cy="892328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FD0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026" cy="894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2B9" w:rsidRPr="005A62B9" w:rsidSect="005A6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B9"/>
    <w:rsid w:val="001961B8"/>
    <w:rsid w:val="005A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fontTable" Target="fontTable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Watkins</dc:creator>
  <cp:lastModifiedBy>Claire Watkins</cp:lastModifiedBy>
  <cp:revision>1</cp:revision>
  <dcterms:created xsi:type="dcterms:W3CDTF">2020-03-25T15:51:00Z</dcterms:created>
  <dcterms:modified xsi:type="dcterms:W3CDTF">2020-03-25T16:00:00Z</dcterms:modified>
</cp:coreProperties>
</file>